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海南天悦拍卖有限公司220601期拍卖会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手机、手表</w:t>
      </w:r>
      <w:r>
        <w:rPr>
          <w:rFonts w:hint="eastAsia"/>
          <w:b/>
          <w:bCs/>
          <w:sz w:val="30"/>
          <w:szCs w:val="30"/>
        </w:rPr>
        <w:t>清单</w:t>
      </w:r>
    </w:p>
    <w:p>
      <w:pPr>
        <w:rPr>
          <w:rFonts w:hint="eastAsia"/>
        </w:rPr>
      </w:pPr>
    </w:p>
    <w:tbl>
      <w:tblPr>
        <w:tblStyle w:val="2"/>
        <w:tblW w:w="830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308"/>
        <w:gridCol w:w="1290"/>
        <w:gridCol w:w="2025"/>
        <w:gridCol w:w="1020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参考价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罚没吴挺森犯罪团伙名下手表一块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壹块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iPhone7Plus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iPhone6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iPhone6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OPPO Reno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罚没蔡兴干团伙名下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8部手机（序号3）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X20 PLUSA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卓怀明犯罪集团名下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手机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（第1组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plus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1680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A11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plus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卓怀明犯罪集团名下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手机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（第2组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iPhone X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VERTU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Find X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陈传云涉恶团伙名下3部手机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PBAM00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vivo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X21A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/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sectPr>
      <w:pgSz w:w="11906" w:h="16838"/>
      <w:pgMar w:top="420" w:right="1800" w:bottom="3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MDk4MGZmMTcxMGEwZTMwMDY2NTdlMjA4YmQ0NGQifQ=="/>
  </w:docVars>
  <w:rsids>
    <w:rsidRoot w:val="00477E11"/>
    <w:rsid w:val="003905F6"/>
    <w:rsid w:val="00477E11"/>
    <w:rsid w:val="00816C64"/>
    <w:rsid w:val="00D811A9"/>
    <w:rsid w:val="09D107E9"/>
    <w:rsid w:val="0BF26547"/>
    <w:rsid w:val="17375756"/>
    <w:rsid w:val="18D86F39"/>
    <w:rsid w:val="1A5702F8"/>
    <w:rsid w:val="1B33055B"/>
    <w:rsid w:val="200C349D"/>
    <w:rsid w:val="219D5801"/>
    <w:rsid w:val="2746333A"/>
    <w:rsid w:val="2A001038"/>
    <w:rsid w:val="2C460D7C"/>
    <w:rsid w:val="347A78B2"/>
    <w:rsid w:val="476D46F8"/>
    <w:rsid w:val="4C457D4C"/>
    <w:rsid w:val="4E660AEC"/>
    <w:rsid w:val="4EBD3425"/>
    <w:rsid w:val="5429409D"/>
    <w:rsid w:val="5A073001"/>
    <w:rsid w:val="5BCF48E6"/>
    <w:rsid w:val="5CE9577C"/>
    <w:rsid w:val="6B122D3D"/>
    <w:rsid w:val="777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263</Words>
  <Characters>411</Characters>
  <Lines>1</Lines>
  <Paragraphs>1</Paragraphs>
  <TotalTime>6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2022-05-13T01:59:00Z</dcterms:created>
  <dc:creator>PC</dc:creator>
  <cp:lastModifiedBy>毛裂子</cp:lastModifiedBy>
  <dcterms:modified xsi:type="dcterms:W3CDTF">2022-06-01T08:45:18Z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771A92EF799D42C4AA4FB1A184B8BF6A</vt:lpwstr>
  </property>
</Properties>
</file>